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Pr="009564AD" w:rsidRDefault="001D6CE8" w:rsidP="009564A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bookmarkStart w:id="0" w:name="_GoBack"/>
      <w:r w:rsidR="006B1A93">
        <w:rPr>
          <w:rFonts w:ascii="Times New Roman" w:hAnsi="Times New Roman" w:cs="Times New Roman"/>
          <w:b/>
          <w:bCs/>
          <w:sz w:val="30"/>
          <w:szCs w:val="30"/>
        </w:rPr>
        <w:t>ИТОГИ ЗАВЕРШАЮЩЕЙ</w:t>
      </w:r>
      <w:r w:rsidR="003206C1">
        <w:rPr>
          <w:rFonts w:ascii="Times New Roman" w:hAnsi="Times New Roman" w:cs="Times New Roman"/>
          <w:b/>
          <w:bCs/>
          <w:sz w:val="30"/>
          <w:szCs w:val="30"/>
        </w:rPr>
        <w:t>СЯ ПЯТИЛЕТКИ КАК ОСНОВА СТРАТЕГИИ УСПЕШНОГО РАЗВИТИЯ НАШЕЙ СТРАНЫ</w:t>
      </w:r>
      <w:bookmarkEnd w:id="0"/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0B6400" w:rsidRDefault="000B6400" w:rsidP="001D6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>аблюдается прирост валового внутреннего продукта, под контролем находится инфляция, растут денежные доходы и 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1D6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2267D"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9564A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 </w:t>
      </w:r>
      <w:r w:rsidR="00794C1C"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AD" w:rsidRDefault="009564A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lastRenderedPageBreak/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B315E8" w:rsidRDefault="00243906" w:rsidP="009564AD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4AD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  <w:r w:rsidR="009564AD">
        <w:rPr>
          <w:rFonts w:ascii="Times New Roman" w:eastAsia="Calibri" w:hAnsi="Times New Roman" w:cs="Times New Roman"/>
          <w:sz w:val="30"/>
          <w:szCs w:val="30"/>
          <w:lang w:eastAsia="zh-CN"/>
        </w:rPr>
        <w:t>\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3206C1" w:rsidP="009564AD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3206C1" w:rsidP="009564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B315E8" w:rsidRDefault="003206C1" w:rsidP="009564AD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Событием, без преувеличения, десятилетия стало решение 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0B6400" w:rsidRDefault="009564A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 xml:space="preserve"> 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0B6400" w:rsidRPr="009564AD" w:rsidRDefault="003206C1" w:rsidP="009564A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100E8B" w:rsidRDefault="003206C1" w:rsidP="009564A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100E8B" w:rsidRDefault="00DB3F64" w:rsidP="009564A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Pr="009564AD" w:rsidRDefault="003206C1" w:rsidP="009564A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9564AD" w:rsidRDefault="009564A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564AD" w:rsidRDefault="009564A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lastRenderedPageBreak/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Pr="009564AD" w:rsidRDefault="003206C1" w:rsidP="00956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9564AD">
        <w:rPr>
          <w:rFonts w:ascii="Times New Roman" w:hAnsi="Times New Roman" w:cs="Times New Roman"/>
          <w:sz w:val="30"/>
          <w:szCs w:val="30"/>
        </w:rPr>
        <w:t>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100E8B" w:rsidRDefault="003206C1" w:rsidP="00956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0B6400" w:rsidRDefault="003206C1" w:rsidP="009564AD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100E8B" w:rsidRPr="00F04A75" w:rsidRDefault="003206C1" w:rsidP="00956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3206C1" w:rsidP="00956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sectPr w:rsidR="00100E8B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484" w:rsidRDefault="00CC7484">
      <w:pPr>
        <w:spacing w:line="240" w:lineRule="auto"/>
      </w:pPr>
      <w:r>
        <w:separator/>
      </w:r>
    </w:p>
  </w:endnote>
  <w:endnote w:type="continuationSeparator" w:id="0">
    <w:p w:rsidR="00CC7484" w:rsidRDefault="00CC7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484" w:rsidRDefault="00CC7484">
      <w:pPr>
        <w:spacing w:after="0"/>
      </w:pPr>
      <w:r>
        <w:separator/>
      </w:r>
    </w:p>
  </w:footnote>
  <w:footnote w:type="continuationSeparator" w:id="0">
    <w:p w:rsidR="00CC7484" w:rsidRDefault="00CC74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6B1A93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2FD1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D6CE8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25C6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B1A93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564AD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484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5636F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482A7-5837-481A-8F13-1AD5B2A55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2104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Лосик Н.С.</cp:lastModifiedBy>
  <cp:revision>6</cp:revision>
  <cp:lastPrinted>2025-02-12T05:50:00Z</cp:lastPrinted>
  <dcterms:created xsi:type="dcterms:W3CDTF">2025-02-28T09:02:00Z</dcterms:created>
  <dcterms:modified xsi:type="dcterms:W3CDTF">2025-02-28T09:10:00Z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